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60" w:rsidRPr="001B5260" w:rsidRDefault="001B5260" w:rsidP="001B5260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1B5260">
        <w:rPr>
          <w:rFonts w:ascii="Times New Roman" w:hAnsi="Times New Roman" w:cs="Times New Roman"/>
        </w:rPr>
        <w:t>Муниципальное казенное общеобразовательное школу</w:t>
      </w:r>
    </w:p>
    <w:p w:rsidR="001B5260" w:rsidRDefault="001B5260" w:rsidP="001B5260">
      <w:pPr>
        <w:spacing w:after="0"/>
        <w:ind w:firstLine="426"/>
        <w:jc w:val="center"/>
        <w:rPr>
          <w:rFonts w:ascii="Times New Roman" w:hAnsi="Times New Roman" w:cs="Times New Roman"/>
        </w:rPr>
      </w:pPr>
      <w:r w:rsidRPr="001B5260">
        <w:rPr>
          <w:rFonts w:ascii="Times New Roman" w:hAnsi="Times New Roman" w:cs="Times New Roman"/>
        </w:rPr>
        <w:t>Большекнышинская средняя общеобразовательная школа</w:t>
      </w:r>
    </w:p>
    <w:p w:rsidR="002403BF" w:rsidRDefault="002403BF" w:rsidP="001B5260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2403BF" w:rsidRPr="001B5260" w:rsidRDefault="002403BF" w:rsidP="001B5260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:rsidR="002403BF" w:rsidRPr="002403BF" w:rsidRDefault="002403BF" w:rsidP="000014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2403BF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4A3726" w:rsidRPr="004A3726" w:rsidTr="005D4632">
        <w:tc>
          <w:tcPr>
            <w:tcW w:w="4359" w:type="dxa"/>
            <w:shd w:val="clear" w:color="auto" w:fill="auto"/>
          </w:tcPr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Рассмотрено на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>Педагогическом совете МКОУ Большекнышинская СОШ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>(Протокол № 2 от 16.11 2018)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Рассмотрено на общем собрании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трудового коллектива    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(протокол № 7 от 16.11.2018) 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Рассмотрен на совете родителей                        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(протокол № 3 от 14 11.2018г.)                               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 Рассмотрен на ученическом совете</w:t>
            </w:r>
          </w:p>
          <w:p w:rsidR="004A3726" w:rsidRPr="004A3726" w:rsidRDefault="004A3726" w:rsidP="004A3726">
            <w:pPr>
              <w:spacing w:after="0"/>
              <w:jc w:val="both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>(протокол №2 от 15. 11.2018)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4A3726" w:rsidRPr="004A3726" w:rsidRDefault="004A3726" w:rsidP="004A3726">
            <w:pPr>
              <w:spacing w:after="0"/>
              <w:jc w:val="both"/>
              <w:rPr>
                <w:rFonts w:ascii="Times New Roman" w:hAnsi="Times New Roman" w:cs="Times New Roman"/>
                <w:shadow/>
                <w:lang w:eastAsia="en-US"/>
              </w:rPr>
            </w:pPr>
            <w:r w:rsidRPr="004A3726">
              <w:rPr>
                <w:rFonts w:ascii="Times New Roman" w:hAnsi="Times New Roman" w:cs="Times New Roman"/>
                <w:shadow/>
                <w:noProof/>
              </w:rPr>
              <w:drawing>
                <wp:inline distT="0" distB="0" distL="0" distR="0">
                  <wp:extent cx="3171825" cy="1466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726">
              <w:rPr>
                <w:rFonts w:ascii="Times New Roman" w:hAnsi="Times New Roman" w:cs="Times New Roman"/>
                <w:shadow/>
                <w:lang w:eastAsia="en-US"/>
              </w:rPr>
              <w:t xml:space="preserve"> </w:t>
            </w:r>
          </w:p>
          <w:p w:rsidR="004A3726" w:rsidRPr="004A3726" w:rsidRDefault="004A3726" w:rsidP="004A3726">
            <w:pPr>
              <w:spacing w:after="0"/>
              <w:rPr>
                <w:rFonts w:ascii="Times New Roman" w:hAnsi="Times New Roman" w:cs="Times New Roman"/>
                <w:shadow/>
                <w:lang w:eastAsia="en-US"/>
              </w:rPr>
            </w:pPr>
          </w:p>
        </w:tc>
      </w:tr>
    </w:tbl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4A3726" w:rsidRDefault="004A3726" w:rsidP="001B5260">
      <w:pPr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A3726" w:rsidRDefault="004A3726" w:rsidP="001B5260">
      <w:pPr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B5260" w:rsidRPr="001B5260" w:rsidRDefault="001B5260" w:rsidP="001B5260">
      <w:pPr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5260">
        <w:rPr>
          <w:rFonts w:ascii="Times New Roman" w:hAnsi="Times New Roman" w:cs="Times New Roman"/>
          <w:b/>
          <w:bCs/>
          <w:sz w:val="72"/>
          <w:szCs w:val="72"/>
        </w:rPr>
        <w:t>П</w:t>
      </w:r>
      <w:r>
        <w:rPr>
          <w:rFonts w:ascii="Times New Roman" w:hAnsi="Times New Roman" w:cs="Times New Roman"/>
          <w:b/>
          <w:bCs/>
          <w:sz w:val="72"/>
          <w:szCs w:val="72"/>
        </w:rPr>
        <w:t>РАВИЛА</w:t>
      </w:r>
    </w:p>
    <w:p w:rsidR="001B5260" w:rsidRPr="001B5260" w:rsidRDefault="001B5260" w:rsidP="001B5260">
      <w:pPr>
        <w:pStyle w:val="ConsPlusNormal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ВНУТРЕННЕГО РАСПОРЯДКА ОБУЧАЮЩИХСЯ</w:t>
      </w: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rPr>
          <w:rFonts w:ascii="Times New Roman" w:hAnsi="Times New Roman" w:cs="Times New Roman"/>
        </w:rPr>
      </w:pPr>
    </w:p>
    <w:p w:rsidR="001B5260" w:rsidRPr="001B5260" w:rsidRDefault="001B5260" w:rsidP="001B5260">
      <w:pPr>
        <w:ind w:firstLine="426"/>
        <w:jc w:val="center"/>
        <w:rPr>
          <w:rFonts w:ascii="Times New Roman" w:hAnsi="Times New Roman" w:cs="Times New Roman"/>
        </w:rPr>
      </w:pPr>
      <w:r w:rsidRPr="001B5260">
        <w:rPr>
          <w:rFonts w:ascii="Times New Roman" w:hAnsi="Times New Roman" w:cs="Times New Roman"/>
        </w:rPr>
        <w:t>Большие Кныши 2018 г.</w:t>
      </w:r>
    </w:p>
    <w:p w:rsid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4A3726" w:rsidRPr="00E943DC" w:rsidRDefault="004A3726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bookmarkStart w:id="0" w:name="_GoBack"/>
      <w:bookmarkEnd w:id="0"/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1.Общие правила поведения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1.1.Обучающийся приходит в школу за 15-20 минут до начала занятий, верхнюю одежду и уличную обувь сдает в гардероб.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1.2.Обучающийся   присутствует   на   занятиях   аккуратно   одетым   в   школьную   одежду, причесанным, в сменной обуви.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1.3.С собой обучающийся должен иметь учебную сумку, в которой находятся учебники.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тетради,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дневник,  пенал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с принадлежностями  и другой учебный  материал,  если  он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требуется к уроку.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1.4.В школу нельзя приносить, показывать, использовать оружие, колющие и режущие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предметы, взрывчатые,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взрыво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- и огнеопасные вещества, спиртные напитки, табачные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изделия, спички, зажигалки, наркотики и другие одурманивающие средства, токсичные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вещества и яды.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1.5.В школу нельзя приносить переговорные устройства и телефоны мобильной связи. В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порядке     исключения     по     письменному     разрешению     директора     обучающиеся,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проживающие далеко от школы, могут иметь с собой телефоны. В учебный период они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должны быть отключены.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1.6.В школу нельзя без разрешения заместителя директора по безопасности приносить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звукозаписывающую и проигрывающую технику, фотоаппараты и видеокамеры, аудио- и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видеокассеты, компьютерные диски и прочие носители данных.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1.7.В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школу  нельзя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приносить  и  распространять  печатную  продукцию,  не  имеющую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отношения к образовательному процессу.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1.8.Обучающийся проходит к учебному кабинету и ждет учителя. Входить в кабинет без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учителя нельзя.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1.9.С первым звонком обучающийся по разрешению учителя входит в класс, спокойно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занимает свое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рабочеее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место, готовит все необходимые принадлежности к уроку. Со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вторым звонком начинается урок.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1.10.Нельзя опаздывать на занятия, приходить в класс после звонка, покидать и пропускать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занятия без уважительной причины.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1.11.В  случае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 пропуска  занятий  обучающийся  предоставляет  классному   руководителю медицинскую справку или заявление от родителей с указанием причины отсутствия.  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1.12.В   период   отсутствия   ученика   на   занятиях   ответственность   за   прохождение   за прохождение программы ложится на обучающегося и его родителей.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1.13.Уходить из школы, находиться на ее территории во время занятий и перемен можно только после письменного разрешения дежурного заместителя директора.  Дежурный заместитель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директора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но телефону ставит в известность родителей ученика о том, что он отпущен с занятий. На посту охраны отмечают время прихода в школу опоздавшего ученика, а также время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досрочного ухода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обучающегося с занятий.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1.14.Обучающиеся школы проявляют уважение ко всем старшим, заботятся о младших. Ко всем    взрослым ученики школы обращаются на "Вы". Педагоги и сотрудники школы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могут также обращаться к обучающимся на "Вы".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1.15.Пропускают    в коридорах, а также первыми в дверь ученики - взрослых, старшие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школьники - младших, мальчики - девочек.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1.16.Обущающиеся берегут имущество школы, а также всех лиц, находящихся в здании и на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территории.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1.17.Личное   имущество   является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неприкосновенным,   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но   предъявляется   учеником   к досмотру по требованию уполномоченных лиц в присутствии родителей или педагогов.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1.18.Ученики школы в любом месте ведут себя достойно и поступают так, чтобы не уронить свою честь, авторитет родителей и школы.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2. Правила поведения на уроках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2.1 .Обучающиеся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приветствуют любого взрослого вставанием и садятся по разрешению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>2.2.Во время урока обучающиеся должны внимательно слушать учителя, выполнять его требования, не противоречащие законам России и правилам школы. Учитель может давать ученику задания, вызывать к доске, вести опрос в устной и письменной формах, оценивать классную, домашнюю, контрольную работы. Критерии оценки по каждому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предмету должны быть доведены до сведения обучающихся и их родителей (законных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представителей).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2.3.Во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2.4.В исключительных случаях ученик может прийти не готовым к уроку, о чем должен заранее предупредить учителя. На следующем уроке обучающийся должен отчитаться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перед учителем о выполненном задании.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2.5.Во время урока нельзя шуметь, отвлекаться самому и отвлекать других разговорами,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играми, перепиской и другими не относящимися к уроку делами. На занятиях каждый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обучающийся должен учиться.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2.6.На уроке ученик может обратиться к учителю, задать вопрос или ответить, только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подняв руку и получив разрешение.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3. Правила поведения на переменах, до и после уроков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3.1.Во время перемен, до и после уроков обучающийся не должен находиться в учебных кабинетах, спортивных залах, актовом зале, мастерских без педагога.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3.2.Обучающимся </w:t>
      </w:r>
      <w:r w:rsidRPr="00E943DC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нельзя: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-   </w:t>
      </w:r>
      <w:r w:rsidRPr="00E943DC">
        <w:rPr>
          <w:rFonts w:ascii="Times New Roman" w:hAnsi="Times New Roman" w:cs="Times New Roman"/>
          <w:shadow/>
          <w:sz w:val="24"/>
          <w:szCs w:val="24"/>
        </w:rPr>
        <w:t>курить;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покидать школу до окончания занятий по расписанию;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бегать по лестницам и коридорам;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сидеть на подоконниках;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открывать окна и стоять у открытых окон;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вставать и садиться на перила лестничных ограждений;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перемещаться по лестничным ограждениям;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лазать по чердачным и пожарным лестницам;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открывать двери пожарных и электрощитов;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касаться электропроводов и ламп;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нарушать целостность и нормальную работу дверных замков;</w:t>
      </w:r>
    </w:p>
    <w:p w:rsidR="00E943DC" w:rsidRPr="00E943DC" w:rsidRDefault="00E943DC" w:rsidP="001B5260">
      <w:p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кричать, шуметь, употреблять непристойные выражения и жесты;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толкать друг друга, применять физическую силу, бросать различные предметы;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играть в игры, опасные для жизни и здоровья; </w:t>
      </w: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                     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 -   </w:t>
      </w:r>
      <w:r w:rsidRPr="00E943DC">
        <w:rPr>
          <w:rFonts w:ascii="Times New Roman" w:hAnsi="Times New Roman" w:cs="Times New Roman"/>
          <w:shadow/>
          <w:sz w:val="24"/>
          <w:szCs w:val="24"/>
        </w:rPr>
        <w:t>мешать другим отдыхать.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4. Правила поведения в туалетах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4.1.Обучающиеся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4.2.В туалете </w:t>
      </w:r>
      <w:r w:rsidRPr="00E943DC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>запрещается: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i/>
          <w:iCs/>
          <w:shadow/>
          <w:sz w:val="24"/>
          <w:szCs w:val="24"/>
        </w:rPr>
        <w:t xml:space="preserve">- </w:t>
      </w:r>
      <w:r w:rsidRPr="00E943DC">
        <w:rPr>
          <w:rFonts w:ascii="Times New Roman" w:hAnsi="Times New Roman" w:cs="Times New Roman"/>
          <w:shadow/>
          <w:sz w:val="24"/>
          <w:szCs w:val="24"/>
        </w:rPr>
        <w:t>бегать, прыгать, вставать на унитазы ногами;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портить помещение и санитарное оборудование;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использовать санитарное оборудование и предметы гигиены не по назначению;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собираться с другими обучающимися для общения и бесед;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использовать помещения не по назначению.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5. Правила поведения в гардеробе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5.1.Обучающиеся сдают верхнюю одежду и уличную обувь в гардероб. Верхняя одежда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должна иметь крепкую петельку - вешалку и опознавательную метку. Обувь помещается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в специальный мешок с ручкой-петелькой. Мешок для обуви должен быть прочным, не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промокающим, подписанным.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5.2.Верхняя одежда, не соответствующая требованиям п. 5.1, а также обувь не в мешке в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>гардероб не принимаются.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5.3.В карманах верхней одежды нельзя оставлять деньги, ключи; в рукавах - шапки, шарфы,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перчатки и варежки.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5.4.Верхняя одежда без мешка с уличной обувью в гардероб не принимается.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5.5.На уроках гардероб не работает. Прием и выдача одежды осуществляется в соответствии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с   расписанием   занятий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и,   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>в   порядке   исключения,   по   распоряжению   заместителя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директора по безопасности или дежурного заместителя директора.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5.6.По окончании занятий обучающийся в гардеробе получает одежду с обувью. В случае утраты одежды обучающийся обращается к дежурному заместителю директора.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5.7.В гардеробе нельзя бегать, толкаться, прыгать, шалить, т. к. гардероб является зоной повышенной опасности.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5.8.По окончании всех уроков учитель провожает класс в гардероб и присутствует при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получении   учениками   одежды.   Учитель   контролирует   соблюдение   обучающимися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данных правил.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6. Правила поведения в раздевалках спортивного зала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6.1.Обучающиеся находятся в спортивных раздевалках только до и после урока физической культуры по разрешению учителя и под его контролем.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6.2.Нахождение в раздевалках во время урока запрещено.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6.3.Обучающиеся аккуратно размещают свои учебные сумки, одежду и обувь в отведенном месте.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6.4.В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раздевалках  нельзя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бегать, толкаться,  прыгать, шалить, т.к.  они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являются  зоной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повышенной опасности.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6.5.Во время урока учитель закрывает раздевалки на ключ.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6.6.По   окончании  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урока  обучающиеся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 быстро   переодеваются   и   покидают   раздевалки.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Использовать помещения раздевалок не по назначению запрещается.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6.7.В  случае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пропажи  или  порчи  вещей  обучающийся  немедленно  сообщает  об  этом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учителю физической культуры или дежурному заместителю директора.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6.8.На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занятия  физической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культурой  обучающиеся допускаются  только  в  спортивных форме и обуви.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6.9.В случае использования душевых кабин при спортивных раздевалках следует соблюдать правила санитарии и гигиены и строго следовать инструкции по пользованию.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7. Правила поведения в обеденном зале столовой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7.1.Обучающиеся находятся в обеденном зале столовой только на переменах и в отведенное графиком питания время.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7.2.В обеденном зале столовой запрещается бегать, прыгать, толкаться, кидать предметы, продукты, столовые приборы, нарушать очередь.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7.3.Обучающиеся получают продукцию в порядке общей очереди по одному. Тарелки и бокалы ученики ставят на подносы, которые потом вместе с посудой сдают на мойку.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7.4.Пища, в том числе и принесенная с собой из дома, принимается за столами. Есть стоя и выносить пищу из столовой нельзя.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7.5.Ученик соблюдает нормы гигиены и санитарии: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перед едой и после моет руки с мылом и высушивает их под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электрополотенцем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>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принимает пищу и питье из одной посуды с другими;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откусывает вместе с другими от общего куска;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пользуется вместе с другими одними столовыми приборами;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принимает напитки из горлышка бутылки или банки;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кладет еду на тарелку, а не на поверхность стола;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оставляет за собой на столах грязную посуду.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7.6.Обучающимся нельзя ставить и класть на поверхность столов в обеденном зале учебные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сумки, учебники, тетради и прочие школьные принадлежности.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lastRenderedPageBreak/>
        <w:t>7.7.Для обеспечения питьевого режима на раздаче имеется свежая кипяченая вода, а также вода бутилированная. Выдача питьевой воды осуществляется работником столовой.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7.8.Порядок в обеденном зале столовой поддерживает дежурный учитель.  Требования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взрослых,   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не   противоречащие   законам   России   и   правилам   школы,   выполняются обучающимися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бесприкословно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7.9.Ученики соблюдают во время приема пищи высокую культуру питания: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горячие блюда несут и едят осторожно, не обжигаясь;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-   столовыми приборами пользуются по назначению, избегая </w:t>
      </w:r>
      <w:proofErr w:type="spellStart"/>
      <w:r w:rsidRPr="00E943DC">
        <w:rPr>
          <w:rFonts w:ascii="Times New Roman" w:hAnsi="Times New Roman" w:cs="Times New Roman"/>
          <w:shadow/>
          <w:sz w:val="24"/>
          <w:szCs w:val="24"/>
        </w:rPr>
        <w:t>травмирования</w:t>
      </w:r>
      <w:proofErr w:type="spellEnd"/>
      <w:r w:rsidRPr="00E943DC">
        <w:rPr>
          <w:rFonts w:ascii="Times New Roman" w:hAnsi="Times New Roman" w:cs="Times New Roman"/>
          <w:shadow/>
          <w:sz w:val="24"/>
          <w:szCs w:val="24"/>
        </w:rPr>
        <w:t>: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бокалы держат за ручки;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после еды используют салфетки;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грязную посуду размещают на подносе и сдают на мойку;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не разговаривают, тщательно прожевывают пищу;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-   благодарят сотрудников столовой при получении еды и по окончании ее приема.</w:t>
      </w:r>
    </w:p>
    <w:p w:rsidR="00E943DC" w:rsidRPr="00E943DC" w:rsidRDefault="00E943DC" w:rsidP="00E943D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b/>
          <w:bCs/>
          <w:shadow/>
          <w:sz w:val="24"/>
          <w:szCs w:val="24"/>
        </w:rPr>
        <w:t>8. Заключительные положения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8.1.Обучающийся школы, находясь в любом месте, не имеет права создавать ситуации.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угрожающие жизни, здоровью и благополучию окружающих и его самого.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8.2.Ученик соблюдает данные правила в учебное время, а также при проведении любых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мероприятий во внеурочное время, в том числе и за пределами школы.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8.3.Нарушение данных правил и Устава школы влечет за собой взыскание в </w:t>
      </w: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соответствии  с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действующим законодательством России и Уставом, локальными актами школы.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>8.4.Данные правила доводятся до сведения обучающихся на классных часах в начале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каждой  учебной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четверти  и  вывешиваются  для  ознакомления  на видном  месте  в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школьной рекреации. </w:t>
      </w:r>
    </w:p>
    <w:p w:rsidR="00E943DC" w:rsidRPr="00E943DC" w:rsidRDefault="00E943DC" w:rsidP="001B5260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E943DC">
        <w:rPr>
          <w:rFonts w:ascii="Times New Roman" w:hAnsi="Times New Roman" w:cs="Times New Roman"/>
          <w:shadow/>
          <w:sz w:val="24"/>
          <w:szCs w:val="24"/>
        </w:rPr>
        <w:t>8.5.Классный  руководитель</w:t>
      </w:r>
      <w:proofErr w:type="gramEnd"/>
      <w:r w:rsidRPr="00E943DC">
        <w:rPr>
          <w:rFonts w:ascii="Times New Roman" w:hAnsi="Times New Roman" w:cs="Times New Roman"/>
          <w:shadow/>
          <w:sz w:val="24"/>
          <w:szCs w:val="24"/>
        </w:rPr>
        <w:t xml:space="preserve">  делает  в  классном  журнале  соответствующую  запись  об изучении правил поведения с обучающимися. </w:t>
      </w:r>
    </w:p>
    <w:p w:rsidR="00E943DC" w:rsidRPr="00E943DC" w:rsidRDefault="001B5260" w:rsidP="001B5260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</w:t>
      </w:r>
      <w:r w:rsidR="00E943DC" w:rsidRPr="00E943DC">
        <w:rPr>
          <w:rFonts w:ascii="Times New Roman" w:hAnsi="Times New Roman" w:cs="Times New Roman"/>
          <w:shadow/>
          <w:sz w:val="24"/>
          <w:szCs w:val="24"/>
        </w:rPr>
        <w:t>8.6.Данные правила внутреннего распорядка обучающихся обязательны для соблюдения всеми учениками школ</w:t>
      </w:r>
    </w:p>
    <w:p w:rsidR="00E943DC" w:rsidRPr="00E943DC" w:rsidRDefault="00E943DC" w:rsidP="001B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6F" w:rsidRPr="00E943DC" w:rsidRDefault="003F016F" w:rsidP="00E943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016F" w:rsidRPr="00E943DC" w:rsidSect="00E943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3DC"/>
    <w:rsid w:val="000014AF"/>
    <w:rsid w:val="001B5260"/>
    <w:rsid w:val="002403BF"/>
    <w:rsid w:val="002508F8"/>
    <w:rsid w:val="003F016F"/>
    <w:rsid w:val="004A3726"/>
    <w:rsid w:val="005757C8"/>
    <w:rsid w:val="00915290"/>
    <w:rsid w:val="00E943DC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0B861-7C68-4564-87E9-8A85F49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152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B5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1B526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начальные кл</cp:lastModifiedBy>
  <cp:revision>10</cp:revision>
  <cp:lastPrinted>2019-04-03T06:48:00Z</cp:lastPrinted>
  <dcterms:created xsi:type="dcterms:W3CDTF">2014-12-17T10:59:00Z</dcterms:created>
  <dcterms:modified xsi:type="dcterms:W3CDTF">2019-04-03T06:49:00Z</dcterms:modified>
</cp:coreProperties>
</file>