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09" w:rsidRPr="00796909" w:rsidRDefault="00796909" w:rsidP="00796909">
      <w:pPr>
        <w:spacing w:after="0"/>
        <w:ind w:firstLine="426"/>
        <w:jc w:val="center"/>
        <w:rPr>
          <w:rFonts w:ascii="Times New Roman" w:hAnsi="Times New Roman" w:cs="Times New Roman"/>
        </w:rPr>
      </w:pPr>
      <w:r w:rsidRPr="00796909">
        <w:rPr>
          <w:rFonts w:ascii="Times New Roman" w:hAnsi="Times New Roman" w:cs="Times New Roman"/>
        </w:rPr>
        <w:t>Муниципальное казенное общеобразовательное школу</w:t>
      </w:r>
    </w:p>
    <w:p w:rsidR="00796909" w:rsidRPr="00796909" w:rsidRDefault="00796909" w:rsidP="00796909">
      <w:pPr>
        <w:ind w:firstLine="426"/>
        <w:jc w:val="center"/>
        <w:rPr>
          <w:rFonts w:ascii="Times New Roman" w:hAnsi="Times New Roman" w:cs="Times New Roman"/>
        </w:rPr>
      </w:pPr>
      <w:r w:rsidRPr="00796909">
        <w:rPr>
          <w:rFonts w:ascii="Times New Roman" w:hAnsi="Times New Roman" w:cs="Times New Roman"/>
        </w:rPr>
        <w:t>Большекнышинская средняя общеобразовательная школа</w:t>
      </w:r>
    </w:p>
    <w:p w:rsidR="00796909" w:rsidRPr="00796909" w:rsidRDefault="00796909" w:rsidP="00796909">
      <w:pPr>
        <w:ind w:firstLine="426"/>
        <w:rPr>
          <w:rFonts w:ascii="Times New Roman" w:hAnsi="Times New Roman" w:cs="Times New Roman"/>
        </w:rPr>
      </w:pPr>
    </w:p>
    <w:p w:rsidR="00796909" w:rsidRPr="00796909" w:rsidRDefault="00796909" w:rsidP="00796909">
      <w:pPr>
        <w:ind w:firstLine="426"/>
        <w:rPr>
          <w:rFonts w:ascii="Times New Roman" w:hAnsi="Times New Roman" w:cs="Times New Roman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8"/>
        <w:gridCol w:w="754"/>
        <w:gridCol w:w="4961"/>
      </w:tblGrid>
      <w:tr w:rsidR="00796909" w:rsidRPr="00796909" w:rsidTr="00C82735">
        <w:tc>
          <w:tcPr>
            <w:tcW w:w="4208" w:type="dxa"/>
          </w:tcPr>
          <w:p w:rsidR="00796909" w:rsidRPr="00796909" w:rsidRDefault="00796909" w:rsidP="00C82735">
            <w:pPr>
              <w:pStyle w:val="2"/>
              <w:ind w:left="720"/>
              <w:jc w:val="both"/>
              <w:rPr>
                <w:rFonts w:ascii="Times New Roman" w:hAnsi="Times New Roman"/>
              </w:rPr>
            </w:pPr>
          </w:p>
          <w:p w:rsidR="00796909" w:rsidRPr="00796909" w:rsidRDefault="00796909" w:rsidP="00C82735">
            <w:pPr>
              <w:pStyle w:val="2"/>
              <w:ind w:left="720"/>
              <w:rPr>
                <w:rFonts w:ascii="Times New Roman" w:hAnsi="Times New Roman"/>
              </w:rPr>
            </w:pPr>
            <w:r w:rsidRPr="00796909">
              <w:rPr>
                <w:rFonts w:ascii="Times New Roman" w:hAnsi="Times New Roman"/>
              </w:rPr>
              <w:t xml:space="preserve">Рассмотрено на                                                                        </w:t>
            </w:r>
            <w:r>
              <w:rPr>
                <w:rFonts w:ascii="Times New Roman" w:hAnsi="Times New Roman"/>
              </w:rPr>
              <w:t>педагогическом совете</w:t>
            </w:r>
            <w:r w:rsidRPr="00796909">
              <w:rPr>
                <w:rFonts w:ascii="Times New Roman" w:hAnsi="Times New Roman"/>
              </w:rPr>
              <w:t xml:space="preserve">                               </w:t>
            </w:r>
          </w:p>
          <w:p w:rsidR="00796909" w:rsidRPr="00796909" w:rsidRDefault="00796909" w:rsidP="00C82735">
            <w:pPr>
              <w:pStyle w:val="2"/>
              <w:ind w:left="720"/>
              <w:rPr>
                <w:rFonts w:ascii="Times New Roman" w:hAnsi="Times New Roman"/>
              </w:rPr>
            </w:pPr>
            <w:r w:rsidRPr="00796909">
              <w:rPr>
                <w:rFonts w:ascii="Times New Roman" w:hAnsi="Times New Roman"/>
              </w:rPr>
              <w:t xml:space="preserve">МКОУ Большекнышинская СОШ                  </w:t>
            </w:r>
          </w:p>
          <w:p w:rsidR="00796909" w:rsidRPr="00796909" w:rsidRDefault="00796909" w:rsidP="00C82735">
            <w:pPr>
              <w:pStyle w:val="2"/>
              <w:tabs>
                <w:tab w:val="center" w:pos="5037"/>
              </w:tabs>
              <w:ind w:left="720"/>
              <w:rPr>
                <w:rFonts w:ascii="Times New Roman" w:hAnsi="Times New Roman"/>
              </w:rPr>
            </w:pPr>
            <w:r w:rsidRPr="00796909">
              <w:rPr>
                <w:rFonts w:ascii="Times New Roman" w:hAnsi="Times New Roman"/>
              </w:rPr>
              <w:t xml:space="preserve">(протокол № </w:t>
            </w:r>
            <w:r w:rsidR="00A71F91">
              <w:rPr>
                <w:rFonts w:ascii="Times New Roman" w:hAnsi="Times New Roman"/>
              </w:rPr>
              <w:t>2 от 16</w:t>
            </w:r>
            <w:r w:rsidRPr="00796909">
              <w:rPr>
                <w:rFonts w:ascii="Times New Roman" w:hAnsi="Times New Roman"/>
              </w:rPr>
              <w:t xml:space="preserve">.11 2018)         </w:t>
            </w:r>
            <w:r w:rsidRPr="00796909">
              <w:rPr>
                <w:rFonts w:ascii="Times New Roman" w:hAnsi="Times New Roman"/>
              </w:rPr>
              <w:tab/>
              <w:t xml:space="preserve">                          </w:t>
            </w:r>
            <w:r w:rsidRPr="00796909">
              <w:rPr>
                <w:rFonts w:ascii="Times New Roman" w:hAnsi="Times New Roman"/>
                <w:sz w:val="18"/>
                <w:szCs w:val="18"/>
              </w:rPr>
              <w:t>19.11.2018г.</w:t>
            </w:r>
          </w:p>
          <w:p w:rsidR="00796909" w:rsidRPr="00796909" w:rsidRDefault="00796909" w:rsidP="00796909">
            <w:pPr>
              <w:pStyle w:val="2"/>
              <w:ind w:left="720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754" w:type="dxa"/>
          </w:tcPr>
          <w:p w:rsidR="00796909" w:rsidRPr="00796909" w:rsidRDefault="00796909" w:rsidP="00C8273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96909" w:rsidRPr="00796909" w:rsidRDefault="00A71F91" w:rsidP="00A7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4EF48A" wp14:editId="66083ABB">
                  <wp:extent cx="3038475" cy="14046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890" cy="1428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6909" w:rsidRPr="00796909" w:rsidRDefault="00796909" w:rsidP="00796909">
      <w:pPr>
        <w:ind w:firstLine="426"/>
        <w:rPr>
          <w:rFonts w:ascii="Times New Roman" w:hAnsi="Times New Roman" w:cs="Times New Roman"/>
        </w:rPr>
      </w:pPr>
    </w:p>
    <w:p w:rsidR="00796909" w:rsidRPr="00796909" w:rsidRDefault="00796909" w:rsidP="00796909">
      <w:pPr>
        <w:ind w:firstLine="426"/>
        <w:rPr>
          <w:rFonts w:ascii="Times New Roman" w:hAnsi="Times New Roman" w:cs="Times New Roman"/>
        </w:rPr>
      </w:pPr>
    </w:p>
    <w:p w:rsidR="00796909" w:rsidRPr="00796909" w:rsidRDefault="00796909" w:rsidP="00796909">
      <w:pPr>
        <w:ind w:firstLine="426"/>
        <w:rPr>
          <w:rFonts w:ascii="Times New Roman" w:hAnsi="Times New Roman" w:cs="Times New Roman"/>
        </w:rPr>
      </w:pPr>
    </w:p>
    <w:p w:rsidR="00796909" w:rsidRPr="00796909" w:rsidRDefault="00796909" w:rsidP="00796909">
      <w:pPr>
        <w:ind w:firstLine="426"/>
        <w:rPr>
          <w:rFonts w:ascii="Times New Roman" w:hAnsi="Times New Roman" w:cs="Times New Roman"/>
        </w:rPr>
      </w:pPr>
    </w:p>
    <w:p w:rsidR="00796909" w:rsidRPr="00796909" w:rsidRDefault="00796909" w:rsidP="00796909">
      <w:pPr>
        <w:shd w:val="clear" w:color="auto" w:fill="FFFFFF"/>
        <w:spacing w:before="150" w:after="225"/>
        <w:ind w:firstLine="426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796909">
        <w:rPr>
          <w:rFonts w:ascii="Times New Roman" w:hAnsi="Times New Roman" w:cs="Times New Roman"/>
          <w:b/>
          <w:bCs/>
          <w:sz w:val="72"/>
          <w:szCs w:val="72"/>
        </w:rPr>
        <w:t>Положение</w:t>
      </w:r>
    </w:p>
    <w:p w:rsidR="00796909" w:rsidRPr="00796909" w:rsidRDefault="00796909" w:rsidP="00796909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796909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о дополнительной общеобразовательной программе с</w:t>
      </w:r>
      <w:r w:rsidRPr="00796909">
        <w:rPr>
          <w:rFonts w:ascii="Times New Roman" w:hAnsi="Times New Roman"/>
          <w:bCs/>
          <w:sz w:val="52"/>
          <w:szCs w:val="52"/>
        </w:rPr>
        <w:t>портивно –оздоровительного направления</w:t>
      </w:r>
      <w:r w:rsidRPr="00796909">
        <w:rPr>
          <w:rFonts w:ascii="Times New Roman" w:hAnsi="Times New Roman"/>
          <w:sz w:val="52"/>
          <w:szCs w:val="52"/>
        </w:rPr>
        <w:t xml:space="preserve"> «Волейбол»</w:t>
      </w:r>
    </w:p>
    <w:p w:rsidR="00796909" w:rsidRPr="00796909" w:rsidRDefault="00796909" w:rsidP="00796909">
      <w:pPr>
        <w:ind w:firstLine="426"/>
        <w:rPr>
          <w:rFonts w:ascii="Times New Roman" w:hAnsi="Times New Roman" w:cs="Times New Roman"/>
        </w:rPr>
      </w:pPr>
    </w:p>
    <w:p w:rsidR="00796909" w:rsidRPr="00796909" w:rsidRDefault="00796909" w:rsidP="00796909">
      <w:pPr>
        <w:ind w:firstLine="426"/>
        <w:rPr>
          <w:rFonts w:ascii="Times New Roman" w:hAnsi="Times New Roman" w:cs="Times New Roman"/>
        </w:rPr>
      </w:pPr>
    </w:p>
    <w:p w:rsidR="00796909" w:rsidRPr="00796909" w:rsidRDefault="00796909" w:rsidP="00796909">
      <w:pPr>
        <w:ind w:firstLine="426"/>
        <w:rPr>
          <w:rFonts w:ascii="Times New Roman" w:hAnsi="Times New Roman" w:cs="Times New Roman"/>
        </w:rPr>
      </w:pPr>
    </w:p>
    <w:p w:rsidR="00796909" w:rsidRPr="00796909" w:rsidRDefault="00796909" w:rsidP="00796909">
      <w:pPr>
        <w:ind w:firstLine="426"/>
        <w:rPr>
          <w:rFonts w:ascii="Times New Roman" w:hAnsi="Times New Roman" w:cs="Times New Roman"/>
        </w:rPr>
      </w:pPr>
    </w:p>
    <w:p w:rsidR="00796909" w:rsidRPr="00796909" w:rsidRDefault="00796909" w:rsidP="00796909">
      <w:pPr>
        <w:ind w:firstLine="426"/>
        <w:rPr>
          <w:rFonts w:ascii="Times New Roman" w:hAnsi="Times New Roman" w:cs="Times New Roman"/>
        </w:rPr>
      </w:pPr>
    </w:p>
    <w:p w:rsidR="00796909" w:rsidRPr="00796909" w:rsidRDefault="00796909" w:rsidP="00796909">
      <w:pPr>
        <w:ind w:firstLine="426"/>
        <w:rPr>
          <w:rFonts w:ascii="Times New Roman" w:hAnsi="Times New Roman" w:cs="Times New Roman"/>
        </w:rPr>
      </w:pPr>
    </w:p>
    <w:p w:rsidR="00796909" w:rsidRPr="00796909" w:rsidRDefault="00796909" w:rsidP="00796909">
      <w:pPr>
        <w:ind w:firstLine="426"/>
        <w:rPr>
          <w:rFonts w:ascii="Times New Roman" w:hAnsi="Times New Roman" w:cs="Times New Roman"/>
        </w:rPr>
      </w:pPr>
    </w:p>
    <w:p w:rsidR="00796909" w:rsidRPr="00796909" w:rsidRDefault="00796909" w:rsidP="00796909">
      <w:pPr>
        <w:ind w:firstLine="426"/>
        <w:rPr>
          <w:rFonts w:ascii="Times New Roman" w:hAnsi="Times New Roman" w:cs="Times New Roman"/>
        </w:rPr>
      </w:pPr>
    </w:p>
    <w:p w:rsidR="00796909" w:rsidRPr="00796909" w:rsidRDefault="00796909" w:rsidP="00796909">
      <w:pPr>
        <w:ind w:firstLine="426"/>
        <w:rPr>
          <w:rFonts w:ascii="Times New Roman" w:hAnsi="Times New Roman" w:cs="Times New Roman"/>
        </w:rPr>
      </w:pPr>
    </w:p>
    <w:p w:rsidR="00796909" w:rsidRPr="00796909" w:rsidRDefault="00796909" w:rsidP="00796909">
      <w:pPr>
        <w:ind w:firstLine="426"/>
        <w:jc w:val="center"/>
        <w:rPr>
          <w:rFonts w:ascii="Times New Roman" w:hAnsi="Times New Roman" w:cs="Times New Roman"/>
        </w:rPr>
      </w:pPr>
      <w:r w:rsidRPr="00796909">
        <w:rPr>
          <w:rFonts w:ascii="Times New Roman" w:hAnsi="Times New Roman" w:cs="Times New Roman"/>
        </w:rPr>
        <w:t>Большие Кныши 2018 г.</w:t>
      </w:r>
    </w:p>
    <w:p w:rsidR="007575ED" w:rsidRDefault="007575ED" w:rsidP="00934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4C0D" w:rsidRPr="00934C0D" w:rsidRDefault="00934C0D" w:rsidP="0093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1. Общие положения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разработано в соответствии с Федеральным законом от 29.12.2012 № 273- ФЗ «Об образовании в Российской Федерации» (п.1 ст.75), Приказом </w:t>
      </w:r>
      <w:proofErr w:type="spellStart"/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программам»,</w:t>
      </w:r>
      <w:r w:rsidRPr="00934C0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Санитарно-эпидемиологическими правилами СанПиН 2.4.2.1178-02 «Гигиенические требования к условиям обучения в общеобразовательных учреждениях», Уставом </w:t>
      </w:r>
      <w:r w:rsidR="00674F4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Большекнышинская СОШ</w:t>
      </w:r>
    </w:p>
    <w:p w:rsid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FE2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разработано в целях регламентации деятельности Учреждения по</w:t>
      </w:r>
      <w:r w:rsidR="00FE2B2E" w:rsidRPr="00FE2B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программе с</w:t>
      </w:r>
      <w:r w:rsidR="00FE2B2E" w:rsidRPr="00FE2B2E">
        <w:rPr>
          <w:rFonts w:ascii="Times New Roman" w:hAnsi="Times New Roman"/>
          <w:bCs/>
          <w:sz w:val="28"/>
          <w:szCs w:val="28"/>
        </w:rPr>
        <w:t>портивно –оздоровительного направления</w:t>
      </w:r>
      <w:r w:rsidR="00FE2B2E" w:rsidRPr="00FE2B2E">
        <w:rPr>
          <w:rFonts w:ascii="Times New Roman" w:hAnsi="Times New Roman"/>
          <w:sz w:val="28"/>
          <w:szCs w:val="28"/>
        </w:rPr>
        <w:t xml:space="preserve"> «Волейбол»</w:t>
      </w:r>
      <w:r w:rsidR="00674F41" w:rsidRPr="00FE2B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909" w:rsidRPr="002169B5" w:rsidRDefault="00796909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B4150A" w:rsidRDefault="00934C0D" w:rsidP="00934C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4C0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2. Цели и задачи организации и осуществления образовательной деятельности по</w:t>
      </w:r>
      <w:r w:rsidR="00FE2B2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B4150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</w:t>
      </w:r>
      <w:r w:rsidR="00B4150A" w:rsidRPr="00B4150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ополнительной общеобразовательной программе с</w:t>
      </w:r>
      <w:r w:rsidR="00B4150A" w:rsidRPr="00B4150A">
        <w:rPr>
          <w:rFonts w:ascii="Times New Roman" w:hAnsi="Times New Roman"/>
          <w:b/>
          <w:bCs/>
          <w:sz w:val="28"/>
          <w:szCs w:val="28"/>
        </w:rPr>
        <w:t>портивно –оздоровительного направления</w:t>
      </w:r>
      <w:r w:rsidR="00B4150A">
        <w:rPr>
          <w:rFonts w:ascii="Times New Roman" w:hAnsi="Times New Roman"/>
          <w:b/>
          <w:sz w:val="28"/>
          <w:szCs w:val="28"/>
        </w:rPr>
        <w:t>.</w:t>
      </w:r>
    </w:p>
    <w:p w:rsidR="00934C0D" w:rsidRPr="002169B5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Цели образовательной деятельности по </w:t>
      </w:r>
      <w:r w:rsidR="00FE2B2E" w:rsidRPr="00DC045B">
        <w:rPr>
          <w:rFonts w:ascii="Times New Roman" w:eastAsia="Times New Roman" w:hAnsi="Times New Roman" w:cs="Times New Roman"/>
          <w:bCs/>
          <w:sz w:val="28"/>
          <w:lang w:eastAsia="ru-RU"/>
        </w:rPr>
        <w:t>программе с</w:t>
      </w:r>
      <w:r w:rsidR="00FE2B2E" w:rsidRPr="00DC045B">
        <w:rPr>
          <w:rFonts w:ascii="Times New Roman" w:hAnsi="Times New Roman"/>
          <w:bCs/>
          <w:sz w:val="28"/>
          <w:szCs w:val="28"/>
        </w:rPr>
        <w:t>портивно –оздоровительного направления</w:t>
      </w:r>
      <w:r w:rsidR="00FE2B2E">
        <w:rPr>
          <w:rFonts w:ascii="Times New Roman" w:hAnsi="Times New Roman"/>
          <w:sz w:val="28"/>
          <w:szCs w:val="28"/>
        </w:rPr>
        <w:t>:</w:t>
      </w:r>
    </w:p>
    <w:p w:rsidR="007575ED" w:rsidRPr="007575ED" w:rsidRDefault="00934C0D" w:rsidP="00757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Pr="0075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5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575ED" w:rsidRPr="007575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здоровья;</w:t>
      </w:r>
    </w:p>
    <w:p w:rsidR="007575ED" w:rsidRPr="007575ED" w:rsidRDefault="007575ED" w:rsidP="00757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 С</w:t>
      </w:r>
      <w:r w:rsidRPr="00757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правильному физическому развитию;</w:t>
      </w:r>
    </w:p>
    <w:p w:rsidR="007575ED" w:rsidRPr="007575ED" w:rsidRDefault="007575ED" w:rsidP="00757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 П</w:t>
      </w:r>
      <w:r w:rsidRPr="00757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необходимых теоретических знаний;</w:t>
      </w:r>
    </w:p>
    <w:p w:rsidR="007575ED" w:rsidRPr="007575ED" w:rsidRDefault="007575ED" w:rsidP="00757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 О</w:t>
      </w:r>
      <w:r w:rsidRPr="007575E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основными приемами техники и тактики игры;</w:t>
      </w:r>
    </w:p>
    <w:p w:rsidR="007575ED" w:rsidRPr="007575ED" w:rsidRDefault="007575ED" w:rsidP="00757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 В</w:t>
      </w:r>
      <w:r w:rsidRPr="007575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воли, смелости, настойчивости, дисциплинированности, коллективизма, чувства дружбы;</w:t>
      </w:r>
    </w:p>
    <w:p w:rsidR="007575ED" w:rsidRPr="007575ED" w:rsidRDefault="007575ED" w:rsidP="00757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2.1.6 П</w:t>
      </w:r>
      <w:r w:rsidRPr="00757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ривитие ученикам организаторских навыков;</w:t>
      </w:r>
    </w:p>
    <w:p w:rsidR="007575ED" w:rsidRPr="007575ED" w:rsidRDefault="007575ED" w:rsidP="00757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2.1.7 П</w:t>
      </w:r>
      <w:r w:rsidRPr="00757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специальной, физической, тактической подготовки школьников по волейболу;</w:t>
      </w:r>
    </w:p>
    <w:p w:rsidR="007575ED" w:rsidRPr="007575ED" w:rsidRDefault="007575ED" w:rsidP="00757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2.1.8 П</w:t>
      </w:r>
      <w:r w:rsidRPr="00757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учащихся к соревнованиям по волейболу;</w:t>
      </w:r>
    </w:p>
    <w:p w:rsidR="007575ED" w:rsidRPr="007575ED" w:rsidRDefault="007575ED" w:rsidP="00757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2.1.9 О</w:t>
      </w:r>
      <w:r w:rsidRPr="007575ED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 лучших учащихся для ДЮСШ.</w:t>
      </w:r>
    </w:p>
    <w:p w:rsidR="00934C0D" w:rsidRPr="00934C0D" w:rsidRDefault="00934C0D" w:rsidP="0075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34C0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3. Порядок организации и осуществления образовательной деятельности</w:t>
      </w:r>
      <w:r w:rsidR="00FE2B2E" w:rsidRPr="00FE2B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FE2B2E" w:rsidRPr="00FE2B2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</w:t>
      </w:r>
      <w:r w:rsidR="00FE2B2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B4150A" w:rsidRPr="00B4150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дополнительной общеобразовательной программе с</w:t>
      </w:r>
      <w:r w:rsidR="00B4150A" w:rsidRPr="00B4150A">
        <w:rPr>
          <w:rFonts w:ascii="Times New Roman" w:hAnsi="Times New Roman"/>
          <w:b/>
          <w:bCs/>
          <w:sz w:val="28"/>
          <w:szCs w:val="28"/>
        </w:rPr>
        <w:t>портивно –оздоровительного направления.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Учебный план.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Учебный план </w:t>
      </w:r>
      <w:r w:rsidR="00FE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E2B2E" w:rsidRPr="00DC045B">
        <w:rPr>
          <w:rFonts w:ascii="Times New Roman" w:eastAsia="Times New Roman" w:hAnsi="Times New Roman" w:cs="Times New Roman"/>
          <w:bCs/>
          <w:sz w:val="28"/>
          <w:lang w:eastAsia="ru-RU"/>
        </w:rPr>
        <w:t>программе с</w:t>
      </w:r>
      <w:r w:rsidR="00FE2B2E" w:rsidRPr="00DC045B">
        <w:rPr>
          <w:rFonts w:ascii="Times New Roman" w:hAnsi="Times New Roman"/>
          <w:bCs/>
          <w:sz w:val="28"/>
          <w:szCs w:val="28"/>
        </w:rPr>
        <w:t>портивно –оздоровительного направления</w:t>
      </w:r>
      <w:r w:rsidR="00FE2B2E" w:rsidRPr="00DC045B">
        <w:rPr>
          <w:rFonts w:ascii="Times New Roman" w:hAnsi="Times New Roman"/>
          <w:sz w:val="28"/>
          <w:szCs w:val="28"/>
        </w:rPr>
        <w:t xml:space="preserve"> </w:t>
      </w: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ежегодно в соответствии с санитарно-эпидемиологическими требованиями СанПиН 2.4.4.3172-14.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E2B2E" w:rsidRPr="00FE2B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FE2B2E" w:rsidRPr="00FE2B2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Программа с</w:t>
      </w:r>
      <w:r w:rsidR="00FE2B2E" w:rsidRPr="00FE2B2E">
        <w:rPr>
          <w:rFonts w:ascii="Times New Roman" w:hAnsi="Times New Roman"/>
          <w:b/>
          <w:bCs/>
          <w:sz w:val="28"/>
          <w:szCs w:val="28"/>
        </w:rPr>
        <w:t>портивно –оздоровительного направления</w:t>
      </w:r>
      <w:r w:rsidR="00FE2B2E" w:rsidRPr="00FE2B2E">
        <w:rPr>
          <w:rFonts w:ascii="Times New Roman" w:hAnsi="Times New Roman"/>
          <w:b/>
          <w:sz w:val="28"/>
          <w:szCs w:val="28"/>
        </w:rPr>
        <w:t xml:space="preserve"> «Волейбол»</w:t>
      </w:r>
      <w:r w:rsidRPr="00FE2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Учебный год начинается </w:t>
      </w:r>
      <w:r w:rsidR="00674F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графику</w:t>
      </w: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года. Во время летних каникул учебный процесс может продолжаться (если это предусмотрено программой</w:t>
      </w:r>
      <w:r w:rsidR="007969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4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C0D" w:rsidRPr="00796909" w:rsidRDefault="00FE2B2E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909">
        <w:rPr>
          <w:rFonts w:ascii="Times New Roman" w:eastAsia="Times New Roman" w:hAnsi="Times New Roman" w:cs="Times New Roman"/>
          <w:sz w:val="28"/>
          <w:szCs w:val="28"/>
          <w:lang w:eastAsia="ru-RU"/>
        </w:rPr>
        <w:t>.2.2</w:t>
      </w:r>
      <w:r w:rsidR="00934C0D" w:rsidRPr="0079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6909" w:rsidRPr="00796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дополнительной</w:t>
      </w:r>
      <w:r w:rsidR="00934C0D" w:rsidRPr="0079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909" w:rsidRPr="00796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r w:rsidR="00934C0D" w:rsidRPr="0079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96909" w:rsidRPr="00796909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сроки обучения по ней определяе</w:t>
      </w:r>
      <w:r w:rsidR="00934C0D" w:rsidRPr="0079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программой, разработанной педагогом, рассмотренной на заседании </w:t>
      </w:r>
      <w:r w:rsidR="00796909" w:rsidRPr="0079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</w:t>
      </w:r>
      <w:r w:rsidR="00934C0D" w:rsidRPr="00796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объединения, принятой на педагогическом совете</w:t>
      </w:r>
      <w:r w:rsidR="007575ED" w:rsidRPr="00796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C0D" w:rsidRPr="00934C0D" w:rsidRDefault="00934C0D" w:rsidP="00934C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3.2.4. </w:t>
      </w:r>
      <w:r w:rsidR="00FE2B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7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 w:rsidR="00FE2B2E" w:rsidRPr="00FE2B2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FE2B2E" w:rsidRPr="00DC045B">
        <w:rPr>
          <w:rFonts w:ascii="Times New Roman" w:eastAsia="Times New Roman" w:hAnsi="Times New Roman" w:cs="Times New Roman"/>
          <w:bCs/>
          <w:sz w:val="28"/>
          <w:lang w:eastAsia="ru-RU"/>
        </w:rPr>
        <w:t>с</w:t>
      </w:r>
      <w:r w:rsidR="00FE2B2E" w:rsidRPr="00DC045B">
        <w:rPr>
          <w:rFonts w:ascii="Times New Roman" w:hAnsi="Times New Roman"/>
          <w:bCs/>
          <w:sz w:val="28"/>
          <w:szCs w:val="28"/>
        </w:rPr>
        <w:t>портивно –оздоровительного направления</w:t>
      </w:r>
      <w:r w:rsidR="00FE2B2E" w:rsidRPr="00DC045B">
        <w:rPr>
          <w:rFonts w:ascii="Times New Roman" w:hAnsi="Times New Roman"/>
          <w:sz w:val="28"/>
          <w:szCs w:val="28"/>
        </w:rPr>
        <w:t xml:space="preserve"> «Волейбол»</w:t>
      </w:r>
      <w:r w:rsidR="00FE2B2E">
        <w:rPr>
          <w:rFonts w:ascii="Times New Roman" w:hAnsi="Times New Roman"/>
          <w:sz w:val="28"/>
          <w:szCs w:val="28"/>
        </w:rPr>
        <w:t>,</w:t>
      </w: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</w:t>
      </w:r>
      <w:r w:rsidR="007575E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стартовом</w:t>
      </w:r>
      <w:r w:rsidR="0075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базовом уровнях.</w:t>
      </w:r>
    </w:p>
    <w:p w:rsidR="00934C0D" w:rsidRPr="00934C0D" w:rsidRDefault="00934C0D" w:rsidP="00934C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 уровень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934C0D" w:rsidRPr="00934C0D" w:rsidRDefault="00934C0D" w:rsidP="00934C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934C0D" w:rsidRPr="00934C0D" w:rsidRDefault="00934C0D" w:rsidP="00934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3.3. Организация занятий.</w:t>
      </w:r>
    </w:p>
    <w:p w:rsidR="00794E5E" w:rsidRPr="00DC045B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45B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Занятия проводятся согласно расписанию, которое составляется в начале учебного года с участием педагогических работников с учетом режима труда и отдыха обучающихся</w:t>
      </w:r>
      <w:r w:rsidR="00511FE2" w:rsidRPr="00DC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по 10-15 человек</w:t>
      </w:r>
      <w:r w:rsidR="00794E5E" w:rsidRPr="00DC0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C0D" w:rsidRPr="00DC045B" w:rsidRDefault="00794E5E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C045B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В</w:t>
      </w:r>
      <w:r w:rsidR="00511FE2" w:rsidRPr="00DC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озраст </w:t>
      </w:r>
      <w:r w:rsidRPr="00DC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511FE2" w:rsidRPr="00DC04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04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1FE2" w:rsidRPr="00DC045B">
        <w:rPr>
          <w:rFonts w:ascii="Times New Roman" w:eastAsia="Times New Roman" w:hAnsi="Times New Roman" w:cs="Times New Roman"/>
          <w:sz w:val="28"/>
          <w:szCs w:val="28"/>
          <w:lang w:eastAsia="ru-RU"/>
        </w:rPr>
        <w:t>-18 лет</w:t>
      </w:r>
      <w:r w:rsidRPr="00DC0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C0D" w:rsidRPr="00DC045B" w:rsidRDefault="00794E5E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C045B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</w:t>
      </w:r>
      <w:r w:rsidR="007D1C23" w:rsidRPr="00DC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работы секций 1 раз в неделю.</w:t>
      </w:r>
    </w:p>
    <w:p w:rsidR="007D1C23" w:rsidRPr="00DC045B" w:rsidRDefault="00794E5E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45B">
        <w:rPr>
          <w:rFonts w:ascii="Times New Roman" w:eastAsia="Times New Roman" w:hAnsi="Times New Roman" w:cs="Times New Roman"/>
          <w:sz w:val="28"/>
          <w:szCs w:val="28"/>
          <w:lang w:eastAsia="ru-RU"/>
        </w:rPr>
        <w:t>3.4.4</w:t>
      </w:r>
      <w:r w:rsidR="00934C0D" w:rsidRPr="00DC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Продолжительность занятий </w:t>
      </w:r>
      <w:r w:rsidR="007D1C23" w:rsidRPr="00DC045B">
        <w:rPr>
          <w:rFonts w:ascii="Times New Roman" w:eastAsia="Times New Roman" w:hAnsi="Times New Roman" w:cs="Times New Roman"/>
          <w:sz w:val="28"/>
          <w:szCs w:val="28"/>
          <w:lang w:eastAsia="ru-RU"/>
        </w:rPr>
        <w:t>60 мин.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4. Направленност</w:t>
      </w:r>
      <w:r w:rsidR="004B38C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ь</w:t>
      </w:r>
      <w:r w:rsidRPr="00934C0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, виды и формы обучения по</w:t>
      </w:r>
      <w:r w:rsidR="00B4150A" w:rsidRPr="00B4150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дополнительной общеобразовательной программе с</w:t>
      </w:r>
      <w:r w:rsidR="00B4150A" w:rsidRPr="00B4150A">
        <w:rPr>
          <w:rFonts w:ascii="Times New Roman" w:hAnsi="Times New Roman"/>
          <w:b/>
          <w:bCs/>
          <w:sz w:val="28"/>
          <w:szCs w:val="28"/>
        </w:rPr>
        <w:t>портивно –оздоровительного направления.</w:t>
      </w:r>
    </w:p>
    <w:p w:rsidR="004B38C7" w:rsidRPr="00DC045B" w:rsidRDefault="00511FE2" w:rsidP="00934C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45B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4B38C7" w:rsidRPr="00DC045B">
        <w:rPr>
          <w:rFonts w:ascii="Times New Roman" w:hAnsi="Times New Roman" w:cs="Times New Roman"/>
          <w:sz w:val="28"/>
          <w:szCs w:val="28"/>
        </w:rPr>
        <w:t xml:space="preserve">Форма организации на занятии: групповая, </w:t>
      </w:r>
      <w:r w:rsidRPr="00DC045B">
        <w:rPr>
          <w:rFonts w:ascii="Times New Roman" w:hAnsi="Times New Roman" w:cs="Times New Roman"/>
          <w:sz w:val="28"/>
          <w:szCs w:val="28"/>
        </w:rPr>
        <w:t xml:space="preserve">индивидуальная, </w:t>
      </w:r>
      <w:r w:rsidR="004B38C7" w:rsidRPr="00DC045B">
        <w:rPr>
          <w:rFonts w:ascii="Times New Roman" w:hAnsi="Times New Roman" w:cs="Times New Roman"/>
          <w:sz w:val="28"/>
          <w:szCs w:val="28"/>
        </w:rPr>
        <w:t>групповая с организацией индивидуальных форм работы внутри группы, в парах, подгрупповая</w:t>
      </w:r>
      <w:r w:rsidRPr="00DC045B">
        <w:rPr>
          <w:rFonts w:ascii="Times New Roman" w:hAnsi="Times New Roman" w:cs="Times New Roman"/>
          <w:sz w:val="28"/>
          <w:szCs w:val="28"/>
        </w:rPr>
        <w:t xml:space="preserve"> (по возрастам).</w:t>
      </w:r>
    </w:p>
    <w:p w:rsidR="00B21E50" w:rsidRPr="00DC045B" w:rsidRDefault="00B21E50" w:rsidP="00934C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45B">
        <w:rPr>
          <w:rFonts w:ascii="Times New Roman" w:hAnsi="Times New Roman" w:cs="Times New Roman"/>
          <w:sz w:val="28"/>
          <w:szCs w:val="28"/>
        </w:rPr>
        <w:t>4.</w:t>
      </w:r>
      <w:r w:rsidR="00511FE2" w:rsidRPr="00DC045B">
        <w:rPr>
          <w:rFonts w:ascii="Times New Roman" w:hAnsi="Times New Roman" w:cs="Times New Roman"/>
          <w:sz w:val="28"/>
          <w:szCs w:val="28"/>
        </w:rPr>
        <w:t>2</w:t>
      </w:r>
      <w:r w:rsidRPr="00DC045B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педагог может использовать различные формы </w:t>
      </w:r>
      <w:r w:rsidR="004B38C7" w:rsidRPr="00DC045B">
        <w:rPr>
          <w:rFonts w:ascii="Times New Roman" w:hAnsi="Times New Roman" w:cs="Times New Roman"/>
          <w:sz w:val="28"/>
          <w:szCs w:val="28"/>
        </w:rPr>
        <w:t>проведения занятий</w:t>
      </w:r>
      <w:r w:rsidRPr="00DC045B">
        <w:rPr>
          <w:rFonts w:ascii="Times New Roman" w:hAnsi="Times New Roman" w:cs="Times New Roman"/>
          <w:sz w:val="28"/>
          <w:szCs w:val="28"/>
        </w:rPr>
        <w:t xml:space="preserve">: </w:t>
      </w:r>
      <w:r w:rsidR="004B38C7" w:rsidRPr="00DC045B">
        <w:rPr>
          <w:rFonts w:ascii="Times New Roman" w:hAnsi="Times New Roman" w:cs="Times New Roman"/>
          <w:sz w:val="28"/>
          <w:szCs w:val="28"/>
        </w:rPr>
        <w:t>теоретические занятия</w:t>
      </w:r>
      <w:r w:rsidRPr="00DC045B">
        <w:rPr>
          <w:rFonts w:ascii="Times New Roman" w:hAnsi="Times New Roman" w:cs="Times New Roman"/>
          <w:sz w:val="28"/>
          <w:szCs w:val="28"/>
        </w:rPr>
        <w:t>, практические занятия, комбинированные занятия, учебная игра, тестирование, соревнование.</w:t>
      </w:r>
    </w:p>
    <w:p w:rsidR="00E15DA5" w:rsidRPr="00DC045B" w:rsidRDefault="00794E5E" w:rsidP="00794E5E">
      <w:pPr>
        <w:spacing w:after="0" w:line="240" w:lineRule="auto"/>
        <w:ind w:firstLine="540"/>
        <w:jc w:val="both"/>
        <w:rPr>
          <w:sz w:val="27"/>
          <w:szCs w:val="27"/>
          <w:shd w:val="clear" w:color="auto" w:fill="FFFFFF"/>
        </w:rPr>
      </w:pPr>
      <w:r w:rsidRPr="00DC045B">
        <w:rPr>
          <w:rFonts w:ascii="Times New Roman" w:hAnsi="Times New Roman" w:cs="Times New Roman"/>
          <w:sz w:val="28"/>
          <w:szCs w:val="28"/>
          <w:shd w:val="clear" w:color="auto" w:fill="FFFFFF"/>
        </w:rPr>
        <w:t>4.3 Обучение по индивидуальному учебному плану может быть организовано для учащихся с высокой степенью успешности в освоении програм</w:t>
      </w:r>
      <w:r w:rsidR="0079690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E15DA5" w:rsidRPr="00DC045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DC045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969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5DA5" w:rsidRPr="00DC0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низкой степенью освоения программы, </w:t>
      </w:r>
      <w:r w:rsidRPr="00DC045B">
        <w:rPr>
          <w:rFonts w:ascii="Times New Roman" w:hAnsi="Times New Roman" w:cs="Times New Roman"/>
          <w:sz w:val="28"/>
          <w:szCs w:val="28"/>
          <w:shd w:val="clear" w:color="auto" w:fill="FFFFFF"/>
        </w:rPr>
        <w:t>с ограниченными возможностями здоровья</w:t>
      </w:r>
      <w:r w:rsidR="00E15DA5" w:rsidRPr="00DC045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969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5DA5" w:rsidRPr="00DC045B">
        <w:rPr>
          <w:rFonts w:ascii="Times New Roman" w:hAnsi="Times New Roman" w:cs="Times New Roman"/>
          <w:sz w:val="28"/>
          <w:szCs w:val="28"/>
          <w:shd w:val="clear" w:color="auto" w:fill="FFFFFF"/>
        </w:rPr>
        <w:t>с устойчивой дезадаптацией и неспособностью к усвоению дополнительной программы в условиях большого детского коллектива, а также положением в семье.</w:t>
      </w:r>
      <w:r w:rsidR="007969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5DA5" w:rsidRPr="00DC045B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осуществления обучения по индивидуальному учебному плану определяется преподавателем с согласованием педагогического совета.</w:t>
      </w:r>
    </w:p>
    <w:p w:rsidR="001C0E3A" w:rsidRPr="00DC045B" w:rsidRDefault="00794E5E" w:rsidP="001C0E3A">
      <w:pPr>
        <w:spacing w:after="0" w:line="240" w:lineRule="auto"/>
        <w:ind w:firstLine="540"/>
        <w:jc w:val="both"/>
        <w:rPr>
          <w:sz w:val="27"/>
          <w:szCs w:val="27"/>
          <w:shd w:val="clear" w:color="auto" w:fill="FFFFFF"/>
        </w:rPr>
      </w:pPr>
      <w:r w:rsidRPr="00DC045B">
        <w:rPr>
          <w:rFonts w:ascii="Times New Roman" w:hAnsi="Times New Roman" w:cs="Times New Roman"/>
          <w:sz w:val="28"/>
          <w:szCs w:val="28"/>
          <w:shd w:val="clear" w:color="auto" w:fill="FFFFFF"/>
        </w:rPr>
        <w:t>4.4</w:t>
      </w:r>
      <w:r w:rsidR="00B41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5DA5" w:rsidRPr="00DC04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Ускоренное обучение дополнительной образовательной программе предоставляется учащимся</w:t>
      </w:r>
      <w:r w:rsidR="001C0E3A" w:rsidRPr="00DC04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15DA5" w:rsidRPr="00DC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79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DA5" w:rsidRPr="00DC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посещавшим </w:t>
      </w:r>
      <w:r w:rsidR="00E15DA5" w:rsidRPr="0079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="001C0E3A" w:rsidRPr="007969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</w:t>
      </w:r>
      <w:r w:rsidR="00E15DA5" w:rsidRPr="0079690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</w:t>
      </w:r>
      <w:r w:rsidR="00E15DA5" w:rsidRPr="00DC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1C0E3A" w:rsidRPr="00DC04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пришедшие из других учебных заведений,</w:t>
      </w:r>
      <w:r w:rsidR="0079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E3A" w:rsidRPr="00DC045B">
        <w:rPr>
          <w:rFonts w:ascii="Times New Roman" w:hAnsi="Times New Roman" w:cs="Times New Roman"/>
          <w:sz w:val="28"/>
          <w:szCs w:val="28"/>
          <w:shd w:val="clear" w:color="auto" w:fill="FFFFFF"/>
        </w:rPr>
        <w:t>не имеющие возможность посещать школу в дальнейшем по каким</w:t>
      </w:r>
      <w:r w:rsidR="0079690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C0E3A" w:rsidRPr="00DC045B">
        <w:rPr>
          <w:rFonts w:ascii="Times New Roman" w:hAnsi="Times New Roman" w:cs="Times New Roman"/>
          <w:sz w:val="28"/>
          <w:szCs w:val="28"/>
          <w:shd w:val="clear" w:color="auto" w:fill="FFFFFF"/>
        </w:rPr>
        <w:t>либо причинам, одаренные дети. Порядок осуществления обучения по ускоренному обучению определяется преподавателем с согласованием педагогического совета</w:t>
      </w:r>
      <w:r w:rsidR="007969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5DA5" w:rsidRPr="00E15DA5" w:rsidRDefault="00E15DA5" w:rsidP="001C0E3A">
      <w:pPr>
        <w:shd w:val="clear" w:color="auto" w:fill="FFFFFF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794E5E" w:rsidRPr="00794E5E" w:rsidRDefault="00794E5E" w:rsidP="00794E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94E5E" w:rsidRPr="00794E5E" w:rsidRDefault="00794E5E" w:rsidP="00794E5E">
      <w:pPr>
        <w:spacing w:after="0" w:line="240" w:lineRule="auto"/>
        <w:ind w:firstLine="540"/>
        <w:jc w:val="both"/>
        <w:rPr>
          <w:color w:val="000000"/>
          <w:sz w:val="27"/>
          <w:szCs w:val="27"/>
          <w:shd w:val="clear" w:color="auto" w:fill="FFFFFF"/>
        </w:rPr>
      </w:pPr>
    </w:p>
    <w:p w:rsidR="00934C0D" w:rsidRPr="00B21E50" w:rsidRDefault="00934C0D" w:rsidP="00934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B21E50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5.1. Обязанности </w:t>
      </w:r>
      <w:r w:rsidR="00796909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педагога</w:t>
      </w:r>
      <w:r w:rsidRPr="00B21E50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 дополнительного образования.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5.1.1. Добросовестно и своевременно выполнять свои должностные обязанности.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Участвовать в разработке и реализации образовательных программ, нести ответственность за качество их выполнения.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Составлять календарно-тематическое планирование занятий, обеспечивать его выполнение.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Поддерживать одаренных и талантливых обучающихся (воспитанников), в т.ч. обучающихся с ограниченными возможностями здоровья.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5.1.5. Организовывать участие обучающихся в конкурсах разного уровня. 5.1.6. Вести в установленном порядке документацию и отчетность, знать нормативные документы.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5.1.7. Принимать участие и активно работать на заседаниях педагогического коллектива и педагогических советах, проявлять инициативу и ответственность в решении педагогических задач.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5.1.8. Обеспечивать педагогически обоснованный выбор форм, средств и методов обучения исходя из психофизиологической целесообразности и способностей обучающихся (воспитанников).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5.1.10. Вносить предложения по улучшению и оздоровлению условий проведения досуговой деятельности обучающихся.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5.1.11. Вносить предложения по совершенствованию работы системы дополнительного образования в учреждении.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5.1.12. Обеспечивать соблюдение санитарно-гигиенических норм в ходе образовательного процесса, отвечать за жизнь, здоровье и безопасность обучающихся во время образовательного процесса.</w:t>
      </w:r>
    </w:p>
    <w:p w:rsidR="00934C0D" w:rsidRPr="00B21E50" w:rsidRDefault="00934C0D" w:rsidP="00934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B21E50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5.2. Права педагог</w:t>
      </w:r>
      <w:r w:rsidR="00796909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а</w:t>
      </w:r>
      <w:r w:rsidRPr="00B21E50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 дополнительного образования:</w:t>
      </w:r>
    </w:p>
    <w:p w:rsidR="00934C0D" w:rsidRPr="00934C0D" w:rsidRDefault="00796909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Педагог</w:t>
      </w:r>
      <w:r w:rsidR="00934C0D"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4C0D"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полноправным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4C0D"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коллегиального органа управлени</w:t>
      </w:r>
      <w:r w:rsidR="007D1C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образовательным процессом в МК</w:t>
      </w:r>
      <w:r w:rsidR="0021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7D1C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Большекнышинская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имее</w:t>
      </w:r>
      <w:r w:rsidR="00934C0D"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право разрабатывать дополнительные общеразвивающие программы и вносить предложения по их корректировке, участвовать в подготовке проектов решений, определяющих их направление работы, отражать работу дополнительного образования в годовом планировании работы школы.</w:t>
      </w:r>
    </w:p>
    <w:p w:rsidR="00934C0D" w:rsidRPr="00934C0D" w:rsidRDefault="00796909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Педагог</w:t>
      </w:r>
      <w:r w:rsidR="00934C0D"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имеет право на поощрение</w:t>
      </w:r>
      <w:r w:rsidR="00934C0D"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успешное решение задач обучения, воспитания и развития детей, создание благоприятных условий для самовыражения и самоопределения обучающихся.</w:t>
      </w:r>
    </w:p>
    <w:p w:rsidR="00934C0D" w:rsidRPr="00B21E50" w:rsidRDefault="00934C0D" w:rsidP="00934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B21E50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5.3. Права и обязанности обучающихся.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Каждый обучающийся имеет право выбирать группы разной направленности.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Численный состав группы может быть уменьшен при включении в него обучающихся с ограниченными возможностями здоровья и (или) детей-инвалидов. (Часть 1 статьи 79 Федерального закона от 29 декабря 2012 г. № 273-ФЗ «Об образовании в Российской Федерации»).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5.3.3. Занятия с обучающимися с ограниченными </w:t>
      </w:r>
      <w:r w:rsidR="00614A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здоровья, детьми-</w:t>
      </w: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инвалидами могут быть организованы как совместно с другими обучающимися, так и в отдельных группах или в отдельных организациях, осуществляющих образовательную деятельность (Часть 1 статьи 79 Федерального закона от 29 декабря 2012 г. № 273-ФЗ «Об образовании в Российской Федерации».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Численность учебных групп, в которых обучаются дети-инвалиды и дети с ограниченными возможностями устанавливается до 15 человек. (Часть 1 статьи 79 Федерального закона от 29 декабря 2012 г. № 273-ФЗ «Об образ</w:t>
      </w:r>
      <w:r w:rsidR="00796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в Российской Федерации»</w:t>
      </w: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5.3.5.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определяются адаптированной дополнительной общеразв</w:t>
      </w:r>
      <w:r w:rsidR="0079690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ивающей программой, а для детей</w:t>
      </w: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-инвалидов также в соответствии с индивидуальной программой реабилитации инвалида. (Часть 1 статьи 79 Федерального закона от 29 декабря 2012 г. № 273-ФЗ </w:t>
      </w:r>
      <w:r w:rsidR="00511F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</w:t>
      </w:r>
      <w:r w:rsidR="00796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дерации».</w:t>
      </w:r>
    </w:p>
    <w:p w:rsidR="00934C0D" w:rsidRPr="00B21E50" w:rsidRDefault="00934C0D" w:rsidP="00934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B21E50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5.4. Порядок зачисления обучающихся.</w:t>
      </w:r>
    </w:p>
    <w:p w:rsidR="00934C0D" w:rsidRPr="00934C0D" w:rsidRDefault="00934C0D" w:rsidP="00674F4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Прием обучающихся для обучения по дополнительн</w:t>
      </w:r>
      <w:r w:rsidR="00796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общеразвивающей программе</w:t>
      </w: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</w:t>
      </w:r>
      <w:r w:rsidR="008C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основе свободного </w:t>
      </w:r>
      <w:proofErr w:type="gramStart"/>
      <w:r w:rsidR="008C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 </w:t>
      </w: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Если число детей, желающих обучаться по дополнительной общеразвивающей программе, превышает число мест в Учреждении, преимущественным правом при зачислении пользуются дети-сироты, дети, оставшиеся без попечения родителей, дети-инвалиды и дети с ограниченными возможностями здоровья.</w:t>
      </w:r>
    </w:p>
    <w:p w:rsidR="00934C0D" w:rsidRPr="00934C0D" w:rsidRDefault="00934C0D" w:rsidP="00614A3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За обучающимся сохраняется место в объединении дополнительного образования в случае болезни</w:t>
      </w:r>
      <w:r w:rsidR="008C5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Зачисление обучающихся в группы осуществляется на срок, предусмотренный для освоения программы.</w:t>
      </w:r>
    </w:p>
    <w:p w:rsidR="00934C0D" w:rsidRPr="00B21E50" w:rsidRDefault="00934C0D" w:rsidP="00934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B21E50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5.5. Порядок отчисления обучающихся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Отчисление обучающихся производится по завершению освоения программы, досрочно в случаях нарушения обучающимися Устава, Правил внутреннего распорядка, либо по письменному заявлению родителя.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5.5.2. В случае снижения фактической посещаемости в течение года, группы должны быть объединены или расформированы.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5.5.3. В объединени</w:t>
      </w:r>
      <w:r w:rsidR="00DC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зачислены дети, готовые к усвоению программы.</w:t>
      </w:r>
    </w:p>
    <w:p w:rsidR="00934C0D" w:rsidRPr="00614A31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14A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6. Мониторинг качества</w:t>
      </w:r>
      <w:r w:rsidR="00B415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</w:t>
      </w:r>
      <w:r w:rsidR="00B4150A" w:rsidRPr="00B4150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дополнительн</w:t>
      </w:r>
      <w:r w:rsidR="00B4150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ой общеобразовательной программы</w:t>
      </w:r>
      <w:r w:rsidR="00B4150A" w:rsidRPr="00B4150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</w:t>
      </w:r>
      <w:r w:rsidR="00B4150A" w:rsidRPr="00B4150A">
        <w:rPr>
          <w:rFonts w:ascii="Times New Roman" w:hAnsi="Times New Roman"/>
          <w:b/>
          <w:bCs/>
          <w:sz w:val="28"/>
          <w:szCs w:val="28"/>
        </w:rPr>
        <w:t>портивно –оздоровительного направления.</w:t>
      </w:r>
    </w:p>
    <w:p w:rsidR="00934C0D" w:rsidRPr="00614A31" w:rsidRDefault="00C82485" w:rsidP="00C82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1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 Кач</w:t>
      </w:r>
      <w:r w:rsidR="002169B5" w:rsidRPr="0061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1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ством мониторинга </w:t>
      </w:r>
      <w:r w:rsidR="002169B5" w:rsidRPr="0061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34C0D" w:rsidRPr="0061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читываются следующие показатели:</w:t>
      </w:r>
    </w:p>
    <w:p w:rsidR="00934C0D" w:rsidRPr="00614A31" w:rsidRDefault="00C82485" w:rsidP="004B3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1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34C0D" w:rsidRPr="0061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динамика спроса родителей на дополнительное образование обучающихся;</w:t>
      </w:r>
    </w:p>
    <w:p w:rsidR="00934C0D" w:rsidRPr="00614A31" w:rsidRDefault="00C82485" w:rsidP="004B3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E2B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4C0D" w:rsidRPr="0061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активность участия в конкурсах,</w:t>
      </w:r>
      <w:r w:rsidR="00796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7DC6" w:rsidRPr="0061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соревнованиях,</w:t>
      </w:r>
      <w:r w:rsidRPr="0061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товарищеских матчах.</w:t>
      </w:r>
    </w:p>
    <w:p w:rsidR="00934C0D" w:rsidRPr="00614A31" w:rsidRDefault="00C82485" w:rsidP="004B3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1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34C0D" w:rsidRPr="0061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активность участия обучающихся в</w:t>
      </w:r>
      <w:r w:rsidR="008C58F4" w:rsidRPr="0061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школьных</w:t>
      </w:r>
      <w:r w:rsidR="00934C0D" w:rsidRPr="0061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внешкольных мероприятиях учреждения;</w:t>
      </w:r>
    </w:p>
    <w:p w:rsidR="00B21E50" w:rsidRPr="00614A31" w:rsidRDefault="00C82485" w:rsidP="004B3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1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934C0D" w:rsidRPr="0061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положительная динамика достижений обучающегося в соответствии с его способностями и познавательными интересами, положительная динамика показателей количества победителей и призеров объединений в различных, </w:t>
      </w:r>
      <w:r w:rsidR="008C58F4" w:rsidRPr="0061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соревнованиях</w:t>
      </w:r>
      <w:r w:rsidRPr="0061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турнирах.</w:t>
      </w:r>
    </w:p>
    <w:p w:rsidR="00B21E50" w:rsidRPr="00614A31" w:rsidRDefault="00C82485" w:rsidP="004B3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14A31">
        <w:rPr>
          <w:rFonts w:ascii="Times New Roman" w:hAnsi="Times New Roman"/>
          <w:color w:val="000000" w:themeColor="text1"/>
          <w:sz w:val="28"/>
          <w:szCs w:val="28"/>
        </w:rPr>
        <w:t xml:space="preserve">6.2 </w:t>
      </w:r>
      <w:r w:rsidR="00B21E50" w:rsidRPr="00614A31">
        <w:rPr>
          <w:rFonts w:ascii="Times New Roman" w:hAnsi="Times New Roman"/>
          <w:color w:val="000000" w:themeColor="text1"/>
          <w:sz w:val="28"/>
          <w:szCs w:val="28"/>
        </w:rPr>
        <w:t>Педагог самостоятелен в выборе системы оценок, периодичности и форм аттестации обучающихся. Могут быть использованы следующие формы контроля: тесты,  зачеты, практические занятия, выступления на смотрах, соревнования, товарищеские матчи.</w:t>
      </w:r>
    </w:p>
    <w:p w:rsidR="00B21E50" w:rsidRPr="00B4150A" w:rsidRDefault="00C82485" w:rsidP="004B3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0A">
        <w:rPr>
          <w:rFonts w:ascii="Times New Roman" w:hAnsi="Times New Roman" w:cs="Times New Roman"/>
          <w:sz w:val="28"/>
          <w:szCs w:val="28"/>
        </w:rPr>
        <w:t xml:space="preserve">6.3 </w:t>
      </w:r>
      <w:r w:rsidR="00B4150A" w:rsidRPr="00B4150A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r w:rsidR="004B38C7" w:rsidRPr="00B4150A">
        <w:rPr>
          <w:rFonts w:ascii="Times New Roman" w:hAnsi="Times New Roman" w:cs="Times New Roman"/>
          <w:sz w:val="28"/>
          <w:szCs w:val="28"/>
        </w:rPr>
        <w:t xml:space="preserve">проводится в виде </w:t>
      </w:r>
      <w:r w:rsidR="00B4150A" w:rsidRPr="00B4150A">
        <w:rPr>
          <w:rFonts w:ascii="Times New Roman" w:hAnsi="Times New Roman" w:cs="Times New Roman"/>
          <w:sz w:val="28"/>
          <w:szCs w:val="28"/>
        </w:rPr>
        <w:t>тестов и контрольных упражнений</w:t>
      </w:r>
      <w:r w:rsidR="004B38C7" w:rsidRPr="00B4150A">
        <w:rPr>
          <w:rFonts w:ascii="Times New Roman" w:hAnsi="Times New Roman" w:cs="Times New Roman"/>
          <w:sz w:val="28"/>
          <w:szCs w:val="28"/>
        </w:rPr>
        <w:t xml:space="preserve"> 2 раза в год.</w:t>
      </w:r>
    </w:p>
    <w:p w:rsidR="00C82485" w:rsidRDefault="00C82485" w:rsidP="004B38C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150A">
        <w:rPr>
          <w:rFonts w:ascii="Times New Roman" w:hAnsi="Times New Roman" w:cs="Times New Roman"/>
          <w:sz w:val="28"/>
          <w:szCs w:val="28"/>
        </w:rPr>
        <w:t>6.4</w:t>
      </w:r>
      <w:r w:rsidRPr="00C824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511FE2" w:rsidRPr="00614A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B41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8C7" w:rsidRPr="00614A31">
        <w:rPr>
          <w:rFonts w:ascii="Times New Roman" w:hAnsi="Times New Roman" w:cs="Times New Roman"/>
          <w:color w:val="000000" w:themeColor="text1"/>
          <w:sz w:val="28"/>
          <w:szCs w:val="28"/>
        </w:rPr>
        <w:t>конце учебного года</w:t>
      </w:r>
      <w:r w:rsidRPr="00614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15 по 25 мая</w:t>
      </w:r>
      <w:r w:rsidR="004B38C7" w:rsidRPr="00614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учащиеся группы сдают</w:t>
      </w:r>
      <w:r w:rsidR="004B38C7" w:rsidRPr="00C824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045B" w:rsidRPr="00DC045B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 w:rsidR="004B38C7" w:rsidRPr="00DC045B">
        <w:rPr>
          <w:rFonts w:ascii="Times New Roman" w:hAnsi="Times New Roman" w:cs="Times New Roman"/>
          <w:sz w:val="28"/>
          <w:szCs w:val="28"/>
        </w:rPr>
        <w:t>зачеты</w:t>
      </w:r>
      <w:r w:rsidR="004B38C7" w:rsidRPr="00614A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0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A31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программы выставляется в журнале  «З»</w:t>
      </w:r>
      <w:r w:rsidR="00511FE2" w:rsidRPr="00614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зачет по </w:t>
      </w:r>
      <w:r w:rsidR="00614A3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 итогового занятия.</w:t>
      </w:r>
    </w:p>
    <w:p w:rsidR="00C82485" w:rsidRPr="00614A31" w:rsidRDefault="00C82485" w:rsidP="004B38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A31">
        <w:rPr>
          <w:rFonts w:ascii="Times New Roman" w:hAnsi="Times New Roman" w:cs="Times New Roman"/>
          <w:color w:val="000000" w:themeColor="text1"/>
          <w:sz w:val="28"/>
          <w:szCs w:val="28"/>
        </w:rPr>
        <w:t>6.5 По завершению прохождения программы дополнительного образования учащимся выдаются подтверждающие сертификаты</w:t>
      </w:r>
      <w:r w:rsidR="002169B5" w:rsidRPr="00614A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14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утвержденные </w:t>
      </w:r>
      <w:r w:rsidR="00B4150A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по школе</w:t>
      </w:r>
      <w:r w:rsidRPr="00614A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7. Заключительные положения.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7.1.1. Контроль исполнения настоящего Положения осуществляется </w:t>
      </w:r>
      <w:r w:rsidR="00614A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директора по воспитательной работе</w:t>
      </w: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>7.1.2. Настоящее положение действует до внесения изменений или замены новым.</w:t>
      </w:r>
    </w:p>
    <w:p w:rsidR="00934C0D" w:rsidRPr="00934C0D" w:rsidRDefault="00934C0D" w:rsidP="009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7.1.3. Изменения и дополнения в настоящее положение вносятся приказом </w:t>
      </w:r>
      <w:r w:rsidR="00216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школе</w:t>
      </w:r>
      <w:r w:rsidRPr="009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педагогического совета школы.</w:t>
      </w:r>
    </w:p>
    <w:p w:rsidR="00E54BF9" w:rsidRPr="00934C0D" w:rsidRDefault="00E54BF9">
      <w:pPr>
        <w:rPr>
          <w:rFonts w:ascii="Times New Roman" w:hAnsi="Times New Roman" w:cs="Times New Roman"/>
        </w:rPr>
      </w:pPr>
    </w:p>
    <w:sectPr w:rsidR="00E54BF9" w:rsidRPr="00934C0D" w:rsidSect="00E5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2316A"/>
    <w:multiLevelType w:val="multilevel"/>
    <w:tmpl w:val="E43E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7421C"/>
    <w:multiLevelType w:val="hybridMultilevel"/>
    <w:tmpl w:val="C66A534A"/>
    <w:lvl w:ilvl="0" w:tplc="05D8A40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C0D"/>
    <w:rsid w:val="001A7DC6"/>
    <w:rsid w:val="001C0E3A"/>
    <w:rsid w:val="002169B5"/>
    <w:rsid w:val="00230C18"/>
    <w:rsid w:val="004B38C7"/>
    <w:rsid w:val="00511FE2"/>
    <w:rsid w:val="00614A31"/>
    <w:rsid w:val="00674F41"/>
    <w:rsid w:val="007139E1"/>
    <w:rsid w:val="007575ED"/>
    <w:rsid w:val="00794E5E"/>
    <w:rsid w:val="00796909"/>
    <w:rsid w:val="007D1C23"/>
    <w:rsid w:val="00857D50"/>
    <w:rsid w:val="008C58F4"/>
    <w:rsid w:val="00934C0D"/>
    <w:rsid w:val="00A71F91"/>
    <w:rsid w:val="00B21E50"/>
    <w:rsid w:val="00B4150A"/>
    <w:rsid w:val="00C82485"/>
    <w:rsid w:val="00CE753C"/>
    <w:rsid w:val="00D47780"/>
    <w:rsid w:val="00DC045B"/>
    <w:rsid w:val="00E15DA5"/>
    <w:rsid w:val="00E54BF9"/>
    <w:rsid w:val="00FE2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3A437-8041-4739-A960-48B3F005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C0D"/>
    <w:rPr>
      <w:b/>
      <w:bCs/>
    </w:rPr>
  </w:style>
  <w:style w:type="character" w:customStyle="1" w:styleId="apple-converted-space">
    <w:name w:val="apple-converted-space"/>
    <w:basedOn w:val="a0"/>
    <w:rsid w:val="00934C0D"/>
  </w:style>
  <w:style w:type="paragraph" w:customStyle="1" w:styleId="nospacing">
    <w:name w:val="nospacing"/>
    <w:basedOn w:val="a"/>
    <w:rsid w:val="0093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3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3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575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0">
    <w:name w:val="ConsPlusNormal"/>
    <w:rsid w:val="00796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79690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">
    <w:name w:val="Без интервала2"/>
    <w:rsid w:val="0079690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6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начальные кл</cp:lastModifiedBy>
  <cp:revision>9</cp:revision>
  <cp:lastPrinted>2019-03-12T06:22:00Z</cp:lastPrinted>
  <dcterms:created xsi:type="dcterms:W3CDTF">2019-03-06T05:53:00Z</dcterms:created>
  <dcterms:modified xsi:type="dcterms:W3CDTF">2019-03-29T01:35:00Z</dcterms:modified>
</cp:coreProperties>
</file>